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A942AAF" w14:textId="77777777" w:rsidR="009B6330" w:rsidRDefault="009B6330" w:rsidP="00CB5C36">
      <w:pPr>
        <w:jc w:val="center"/>
        <w:rPr>
          <w:rFonts w:ascii="Built Titling Rg" w:hAnsi="Built Titling Rg"/>
          <w:sz w:val="144"/>
          <w:szCs w:val="144"/>
          <w:lang w:val="en-GB"/>
        </w:rPr>
      </w:pPr>
    </w:p>
    <w:p w14:paraId="261AA081" w14:textId="6692D8CD" w:rsidR="00CB5C36" w:rsidRDefault="00CB5C36" w:rsidP="00CB5C36">
      <w:pPr>
        <w:jc w:val="center"/>
        <w:rPr>
          <w:rFonts w:ascii="Built Titling Rg" w:hAnsi="Built Titling Rg"/>
          <w:sz w:val="144"/>
          <w:szCs w:val="144"/>
          <w:lang w:val="en-GB"/>
        </w:rPr>
      </w:pPr>
      <w:r>
        <w:rPr>
          <w:noProof/>
        </w:rPr>
        <w:drawing>
          <wp:anchor distT="0" distB="0" distL="114300" distR="114300" simplePos="0" relativeHeight="251658240" behindDoc="1" locked="0" layoutInCell="1" allowOverlap="1" wp14:anchorId="1206FB92" wp14:editId="250FCCD0">
            <wp:simplePos x="0" y="0"/>
            <wp:positionH relativeFrom="page">
              <wp:align>left</wp:align>
            </wp:positionH>
            <wp:positionV relativeFrom="paragraph">
              <wp:posOffset>-3479657</wp:posOffset>
            </wp:positionV>
            <wp:extent cx="8325135" cy="18494707"/>
            <wp:effectExtent l="0" t="0" r="0" b="3175"/>
            <wp:wrapNone/>
            <wp:docPr id="267830059" name="Picture 2" descr="Battlefield 2042 Dynamic Phone Wallpaper - Video Game 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attlefield 2042 Dynamic Phone Wallpaper - Video Game Ar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325135" cy="1849470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9C69DBA" w14:textId="1BE576CE" w:rsidR="00E86304" w:rsidRPr="009B6330" w:rsidRDefault="009B6330" w:rsidP="00CB5C36">
      <w:pPr>
        <w:jc w:val="center"/>
        <w:rPr>
          <w:rFonts w:ascii="Bahnschrift" w:hAnsi="Bahnschrift"/>
          <w:color w:val="FFFFFF" w:themeColor="background1"/>
          <w:sz w:val="160"/>
          <w:szCs w:val="160"/>
          <w:lang w:val="en-GB"/>
        </w:rPr>
      </w:pPr>
      <w:r w:rsidRPr="009B6330">
        <w:rPr>
          <w:rFonts w:ascii="Bahnschrift" w:hAnsi="Bahnschrift"/>
          <w:color w:val="FFFFFF" w:themeColor="background1"/>
          <w:sz w:val="144"/>
          <w:szCs w:val="16"/>
          <w:lang w:val="en-GB"/>
        </w:rPr>
        <w:t>BATTLEFIELD</w:t>
      </w:r>
    </w:p>
    <w:p w14:paraId="32E06078" w14:textId="5F52D754" w:rsidR="00CB5C36" w:rsidRPr="009B6330" w:rsidRDefault="009B6330" w:rsidP="00CB5C36">
      <w:pPr>
        <w:jc w:val="center"/>
        <w:rPr>
          <w:rFonts w:ascii="Bahnschrift" w:hAnsi="Bahnschrift"/>
          <w:color w:val="FFFFFF" w:themeColor="background1"/>
          <w:sz w:val="48"/>
          <w:szCs w:val="48"/>
          <w:lang w:val="en-GB"/>
        </w:rPr>
      </w:pPr>
      <w:r w:rsidRPr="009B6330">
        <w:rPr>
          <w:rFonts w:ascii="Bahnschrift" w:hAnsi="Bahnschrift"/>
          <w:color w:val="FFFFFF" w:themeColor="background1"/>
          <w:sz w:val="48"/>
          <w:szCs w:val="48"/>
          <w:lang w:val="en-GB"/>
        </w:rPr>
        <w:t>SEMESTER</w:t>
      </w:r>
      <w:r w:rsidR="00F00139">
        <w:rPr>
          <w:rFonts w:ascii="Bahnschrift" w:hAnsi="Bahnschrift"/>
          <w:color w:val="FFFFFF" w:themeColor="background1"/>
          <w:sz w:val="48"/>
          <w:szCs w:val="48"/>
          <w:lang w:val="en-GB"/>
        </w:rPr>
        <w:t>-</w:t>
      </w:r>
      <w:r w:rsidRPr="009B6330">
        <w:rPr>
          <w:rFonts w:ascii="Bahnschrift" w:hAnsi="Bahnschrift"/>
          <w:color w:val="FFFFFF" w:themeColor="background1"/>
          <w:sz w:val="48"/>
          <w:szCs w:val="48"/>
          <w:lang w:val="en-GB"/>
        </w:rPr>
        <w:t>PROJE</w:t>
      </w:r>
      <w:r w:rsidR="00F00139">
        <w:rPr>
          <w:rFonts w:ascii="Bahnschrift" w:hAnsi="Bahnschrift"/>
          <w:color w:val="FFFFFF" w:themeColor="background1"/>
          <w:sz w:val="48"/>
          <w:szCs w:val="48"/>
          <w:lang w:val="en-GB"/>
        </w:rPr>
        <w:t>C</w:t>
      </w:r>
      <w:r w:rsidRPr="009B6330">
        <w:rPr>
          <w:rFonts w:ascii="Bahnschrift" w:hAnsi="Bahnschrift"/>
          <w:color w:val="FFFFFF" w:themeColor="background1"/>
          <w:sz w:val="48"/>
          <w:szCs w:val="48"/>
          <w:lang w:val="en-GB"/>
        </w:rPr>
        <w:t>T 24/25</w:t>
      </w:r>
      <w:r w:rsidRPr="009B6330">
        <w:rPr>
          <w:rFonts w:ascii="Bahnschrift" w:hAnsi="Bahnschrift"/>
          <w:color w:val="FFFFFF" w:themeColor="background1"/>
          <w:sz w:val="48"/>
          <w:szCs w:val="48"/>
          <w:lang w:val="en-GB"/>
        </w:rPr>
        <w:br/>
        <w:t>TAMAS LIPTAK</w:t>
      </w:r>
    </w:p>
    <w:p w14:paraId="0859D7F1" w14:textId="77777777" w:rsidR="00CB5C36" w:rsidRDefault="00CB5C36">
      <w:pPr>
        <w:rPr>
          <w:rFonts w:ascii="Built Titling Rg" w:hAnsi="Built Titling Rg"/>
          <w:color w:val="FFFFFF" w:themeColor="background1"/>
          <w:sz w:val="96"/>
          <w:szCs w:val="96"/>
          <w:lang w:val="en-GB"/>
        </w:rPr>
      </w:pPr>
      <w:r>
        <w:rPr>
          <w:rFonts w:ascii="Built Titling Rg" w:hAnsi="Built Titling Rg"/>
          <w:color w:val="FFFFFF" w:themeColor="background1"/>
          <w:sz w:val="96"/>
          <w:szCs w:val="96"/>
          <w:lang w:val="en-GB"/>
        </w:rPr>
        <w:br w:type="page"/>
      </w:r>
    </w:p>
    <w:sdt>
      <w:sdtPr>
        <w:rPr>
          <w:rFonts w:asciiTheme="minorHAnsi" w:eastAsiaTheme="minorHAnsi" w:hAnsiTheme="minorHAnsi" w:cstheme="minorBidi"/>
          <w:color w:val="auto"/>
          <w:kern w:val="2"/>
          <w:sz w:val="22"/>
          <w:szCs w:val="22"/>
          <w:lang/>
          <w14:ligatures w14:val="standardContextual"/>
        </w:rPr>
        <w:id w:val="-1032572244"/>
        <w:docPartObj>
          <w:docPartGallery w:val="Table of Contents"/>
          <w:docPartUnique/>
        </w:docPartObj>
      </w:sdtPr>
      <w:sdtEndPr>
        <w:rPr>
          <w:b/>
          <w:bCs/>
          <w:noProof/>
        </w:rPr>
      </w:sdtEndPr>
      <w:sdtContent>
        <w:p w14:paraId="24C7E06A" w14:textId="626F0283" w:rsidR="00CB5C36" w:rsidRDefault="00CB5C36">
          <w:pPr>
            <w:pStyle w:val="TOCHeading"/>
          </w:pPr>
          <w:r>
            <w:t>Table of Contents</w:t>
          </w:r>
        </w:p>
        <w:p w14:paraId="7A7CAB38" w14:textId="20E25FC1" w:rsidR="00916BC0" w:rsidRDefault="00CB5C36">
          <w:pPr>
            <w:pStyle w:val="TOC1"/>
            <w:tabs>
              <w:tab w:val="right" w:leader="dot" w:pos="9016"/>
            </w:tabs>
            <w:rPr>
              <w:rFonts w:eastAsiaTheme="minorEastAsia"/>
              <w:sz w:val="24"/>
              <w:szCs w:val="24"/>
              <w:lang/>
            </w:rPr>
          </w:pPr>
          <w:r>
            <w:fldChar w:fldCharType="begin"/>
          </w:r>
          <w:r>
            <w:instrText xml:space="preserve"> TOC \o "1-3" \h \z \u </w:instrText>
          </w:r>
          <w:r>
            <w:fldChar w:fldCharType="separate"/>
          </w:r>
          <w:hyperlink w:anchor="_Toc191575713" w:history="1">
            <w:r w:rsidR="00916BC0" w:rsidRPr="00F429A3">
              <w:rPr>
                <w:rStyle w:val="Hyperlink"/>
                <w:rFonts w:ascii="Bahnschrift" w:hAnsi="Bahnschrift"/>
                <w:noProof/>
              </w:rPr>
              <w:t>Website Features</w:t>
            </w:r>
            <w:r w:rsidR="00916BC0">
              <w:rPr>
                <w:noProof/>
                <w:webHidden/>
              </w:rPr>
              <w:tab/>
            </w:r>
            <w:r w:rsidR="00916BC0">
              <w:rPr>
                <w:noProof/>
                <w:webHidden/>
              </w:rPr>
              <w:fldChar w:fldCharType="begin"/>
            </w:r>
            <w:r w:rsidR="00916BC0">
              <w:rPr>
                <w:noProof/>
                <w:webHidden/>
              </w:rPr>
              <w:instrText xml:space="preserve"> PAGEREF _Toc191575713 \h </w:instrText>
            </w:r>
            <w:r w:rsidR="00916BC0">
              <w:rPr>
                <w:noProof/>
                <w:webHidden/>
              </w:rPr>
            </w:r>
            <w:r w:rsidR="00916BC0">
              <w:rPr>
                <w:noProof/>
                <w:webHidden/>
              </w:rPr>
              <w:fldChar w:fldCharType="separate"/>
            </w:r>
            <w:r w:rsidR="00916BC0">
              <w:rPr>
                <w:noProof/>
                <w:webHidden/>
              </w:rPr>
              <w:t>2</w:t>
            </w:r>
            <w:r w:rsidR="00916BC0">
              <w:rPr>
                <w:noProof/>
                <w:webHidden/>
              </w:rPr>
              <w:fldChar w:fldCharType="end"/>
            </w:r>
          </w:hyperlink>
        </w:p>
        <w:p w14:paraId="1BC18918" w14:textId="4FDE3ADC" w:rsidR="00916BC0" w:rsidRDefault="00916BC0">
          <w:pPr>
            <w:pStyle w:val="TOC1"/>
            <w:tabs>
              <w:tab w:val="right" w:leader="dot" w:pos="9016"/>
            </w:tabs>
            <w:rPr>
              <w:rFonts w:eastAsiaTheme="minorEastAsia"/>
              <w:sz w:val="24"/>
              <w:szCs w:val="24"/>
              <w:lang/>
            </w:rPr>
          </w:pPr>
          <w:hyperlink w:anchor="_Toc191575714" w:history="1">
            <w:r w:rsidRPr="00F429A3">
              <w:rPr>
                <w:rStyle w:val="Hyperlink"/>
                <w:rFonts w:ascii="Bahnschrift" w:hAnsi="Bahnschrift"/>
                <w:noProof/>
              </w:rPr>
              <w:t>Functionalities</w:t>
            </w:r>
            <w:r>
              <w:rPr>
                <w:noProof/>
                <w:webHidden/>
              </w:rPr>
              <w:tab/>
            </w:r>
            <w:r>
              <w:rPr>
                <w:noProof/>
                <w:webHidden/>
              </w:rPr>
              <w:fldChar w:fldCharType="begin"/>
            </w:r>
            <w:r>
              <w:rPr>
                <w:noProof/>
                <w:webHidden/>
              </w:rPr>
              <w:instrText xml:space="preserve"> PAGEREF _Toc191575714 \h </w:instrText>
            </w:r>
            <w:r>
              <w:rPr>
                <w:noProof/>
                <w:webHidden/>
              </w:rPr>
            </w:r>
            <w:r>
              <w:rPr>
                <w:noProof/>
                <w:webHidden/>
              </w:rPr>
              <w:fldChar w:fldCharType="separate"/>
            </w:r>
            <w:r>
              <w:rPr>
                <w:noProof/>
                <w:webHidden/>
              </w:rPr>
              <w:t>2</w:t>
            </w:r>
            <w:r>
              <w:rPr>
                <w:noProof/>
                <w:webHidden/>
              </w:rPr>
              <w:fldChar w:fldCharType="end"/>
            </w:r>
          </w:hyperlink>
        </w:p>
        <w:p w14:paraId="6AB51A09" w14:textId="0185A70E" w:rsidR="00916BC0" w:rsidRDefault="00916BC0">
          <w:pPr>
            <w:pStyle w:val="TOC2"/>
            <w:tabs>
              <w:tab w:val="right" w:leader="dot" w:pos="9016"/>
            </w:tabs>
            <w:rPr>
              <w:rFonts w:eastAsiaTheme="minorEastAsia"/>
              <w:sz w:val="24"/>
              <w:szCs w:val="24"/>
              <w:lang/>
            </w:rPr>
          </w:pPr>
          <w:hyperlink w:anchor="_Toc191575715" w:history="1">
            <w:r w:rsidRPr="00F429A3">
              <w:rPr>
                <w:rStyle w:val="Hyperlink"/>
                <w:noProof/>
              </w:rPr>
              <w:t>Local Storage Usage</w:t>
            </w:r>
            <w:r>
              <w:rPr>
                <w:noProof/>
                <w:webHidden/>
              </w:rPr>
              <w:tab/>
            </w:r>
            <w:r>
              <w:rPr>
                <w:noProof/>
                <w:webHidden/>
              </w:rPr>
              <w:fldChar w:fldCharType="begin"/>
            </w:r>
            <w:r>
              <w:rPr>
                <w:noProof/>
                <w:webHidden/>
              </w:rPr>
              <w:instrText xml:space="preserve"> PAGEREF _Toc191575715 \h </w:instrText>
            </w:r>
            <w:r>
              <w:rPr>
                <w:noProof/>
                <w:webHidden/>
              </w:rPr>
            </w:r>
            <w:r>
              <w:rPr>
                <w:noProof/>
                <w:webHidden/>
              </w:rPr>
              <w:fldChar w:fldCharType="separate"/>
            </w:r>
            <w:r>
              <w:rPr>
                <w:noProof/>
                <w:webHidden/>
              </w:rPr>
              <w:t>3</w:t>
            </w:r>
            <w:r>
              <w:rPr>
                <w:noProof/>
                <w:webHidden/>
              </w:rPr>
              <w:fldChar w:fldCharType="end"/>
            </w:r>
          </w:hyperlink>
        </w:p>
        <w:p w14:paraId="40B4AD93" w14:textId="3B43A6D1" w:rsidR="00916BC0" w:rsidRDefault="00916BC0">
          <w:pPr>
            <w:pStyle w:val="TOC1"/>
            <w:tabs>
              <w:tab w:val="right" w:leader="dot" w:pos="9016"/>
            </w:tabs>
            <w:rPr>
              <w:rFonts w:eastAsiaTheme="minorEastAsia"/>
              <w:sz w:val="24"/>
              <w:szCs w:val="24"/>
              <w:lang/>
            </w:rPr>
          </w:pPr>
          <w:hyperlink w:anchor="_Toc191575716" w:history="1">
            <w:r w:rsidRPr="00F429A3">
              <w:rPr>
                <w:rStyle w:val="Hyperlink"/>
                <w:rFonts w:ascii="Bahnschrift" w:hAnsi="Bahnschrift"/>
                <w:noProof/>
              </w:rPr>
              <w:t>Website Assets</w:t>
            </w:r>
            <w:r>
              <w:rPr>
                <w:noProof/>
                <w:webHidden/>
              </w:rPr>
              <w:tab/>
            </w:r>
            <w:r>
              <w:rPr>
                <w:noProof/>
                <w:webHidden/>
              </w:rPr>
              <w:fldChar w:fldCharType="begin"/>
            </w:r>
            <w:r>
              <w:rPr>
                <w:noProof/>
                <w:webHidden/>
              </w:rPr>
              <w:instrText xml:space="preserve"> PAGEREF _Toc191575716 \h </w:instrText>
            </w:r>
            <w:r>
              <w:rPr>
                <w:noProof/>
                <w:webHidden/>
              </w:rPr>
            </w:r>
            <w:r>
              <w:rPr>
                <w:noProof/>
                <w:webHidden/>
              </w:rPr>
              <w:fldChar w:fldCharType="separate"/>
            </w:r>
            <w:r>
              <w:rPr>
                <w:noProof/>
                <w:webHidden/>
              </w:rPr>
              <w:t>3</w:t>
            </w:r>
            <w:r>
              <w:rPr>
                <w:noProof/>
                <w:webHidden/>
              </w:rPr>
              <w:fldChar w:fldCharType="end"/>
            </w:r>
          </w:hyperlink>
        </w:p>
        <w:p w14:paraId="6E73C63A" w14:textId="5A86C365" w:rsidR="00916BC0" w:rsidRDefault="00916BC0">
          <w:pPr>
            <w:pStyle w:val="TOC2"/>
            <w:tabs>
              <w:tab w:val="right" w:leader="dot" w:pos="9016"/>
            </w:tabs>
            <w:rPr>
              <w:rFonts w:eastAsiaTheme="minorEastAsia"/>
              <w:sz w:val="24"/>
              <w:szCs w:val="24"/>
              <w:lang/>
            </w:rPr>
          </w:pPr>
          <w:hyperlink w:anchor="_Toc191575717" w:history="1">
            <w:r w:rsidRPr="00F429A3">
              <w:rPr>
                <w:rStyle w:val="Hyperlink"/>
                <w:noProof/>
              </w:rPr>
              <w:t>Inspiration</w:t>
            </w:r>
            <w:r>
              <w:rPr>
                <w:noProof/>
                <w:webHidden/>
              </w:rPr>
              <w:tab/>
            </w:r>
            <w:r>
              <w:rPr>
                <w:noProof/>
                <w:webHidden/>
              </w:rPr>
              <w:fldChar w:fldCharType="begin"/>
            </w:r>
            <w:r>
              <w:rPr>
                <w:noProof/>
                <w:webHidden/>
              </w:rPr>
              <w:instrText xml:space="preserve"> PAGEREF _Toc191575717 \h </w:instrText>
            </w:r>
            <w:r>
              <w:rPr>
                <w:noProof/>
                <w:webHidden/>
              </w:rPr>
            </w:r>
            <w:r>
              <w:rPr>
                <w:noProof/>
                <w:webHidden/>
              </w:rPr>
              <w:fldChar w:fldCharType="separate"/>
            </w:r>
            <w:r>
              <w:rPr>
                <w:noProof/>
                <w:webHidden/>
              </w:rPr>
              <w:t>3</w:t>
            </w:r>
            <w:r>
              <w:rPr>
                <w:noProof/>
                <w:webHidden/>
              </w:rPr>
              <w:fldChar w:fldCharType="end"/>
            </w:r>
          </w:hyperlink>
        </w:p>
        <w:p w14:paraId="22F90FC3" w14:textId="6A889980" w:rsidR="00CB5C36" w:rsidRDefault="00CB5C36">
          <w:r>
            <w:rPr>
              <w:b/>
              <w:bCs/>
              <w:noProof/>
            </w:rPr>
            <w:fldChar w:fldCharType="end"/>
          </w:r>
        </w:p>
      </w:sdtContent>
    </w:sdt>
    <w:p w14:paraId="56EA0C40" w14:textId="3B887688" w:rsidR="00CB5C36" w:rsidRPr="009902F2" w:rsidRDefault="00A73603" w:rsidP="00A73603">
      <w:pPr>
        <w:pStyle w:val="Heading1"/>
        <w:rPr>
          <w:rFonts w:ascii="Bahnschrift" w:hAnsi="Bahnschrift"/>
        </w:rPr>
      </w:pPr>
      <w:bookmarkStart w:id="0" w:name="_Toc191575713"/>
      <w:r w:rsidRPr="00313913">
        <w:rPr>
          <w:rFonts w:ascii="Bahnschrift" w:hAnsi="Bahnschrift"/>
        </w:rPr>
        <w:t>Website Features</w:t>
      </w:r>
      <w:bookmarkEnd w:id="0"/>
    </w:p>
    <w:p w14:paraId="2B6F2B9D" w14:textId="54D1AC17" w:rsidR="00A73603" w:rsidRDefault="00A73603" w:rsidP="00A73603">
      <w:pPr>
        <w:rPr>
          <w:rFonts w:ascii="Bahnschrift Light" w:hAnsi="Bahnschrift Light"/>
          <w:sz w:val="28"/>
          <w:szCs w:val="28"/>
        </w:rPr>
      </w:pPr>
      <w:r>
        <w:rPr>
          <w:rFonts w:ascii="Bahnschrift Light" w:hAnsi="Bahnschrift Light"/>
          <w:sz w:val="28"/>
          <w:szCs w:val="28"/>
        </w:rPr>
        <w:t>The planned product (for the near future) shall include:</w:t>
      </w:r>
    </w:p>
    <w:p w14:paraId="1764CF7D" w14:textId="13B81CF3" w:rsidR="00A73603" w:rsidRPr="00A73603" w:rsidRDefault="00A73603" w:rsidP="00A73603">
      <w:pPr>
        <w:pStyle w:val="ListParagraph"/>
        <w:numPr>
          <w:ilvl w:val="0"/>
          <w:numId w:val="1"/>
        </w:numPr>
        <w:rPr>
          <w:rFonts w:ascii="Bahnschrift Light" w:hAnsi="Bahnschrift Light"/>
          <w:sz w:val="28"/>
          <w:szCs w:val="28"/>
        </w:rPr>
      </w:pPr>
      <w:r>
        <w:rPr>
          <w:rFonts w:ascii="Bahnschrift Light" w:hAnsi="Bahnschrift Light"/>
          <w:sz w:val="24"/>
          <w:szCs w:val="24"/>
        </w:rPr>
        <w:t>a game/cinematic page (~Home)</w:t>
      </w:r>
    </w:p>
    <w:p w14:paraId="14FEC677" w14:textId="5C3CAF25" w:rsidR="00A73603" w:rsidRPr="00A73603" w:rsidRDefault="00A73603" w:rsidP="00A73603">
      <w:pPr>
        <w:pStyle w:val="ListParagraph"/>
        <w:numPr>
          <w:ilvl w:val="0"/>
          <w:numId w:val="1"/>
        </w:numPr>
        <w:rPr>
          <w:rFonts w:ascii="Bahnschrift Light" w:hAnsi="Bahnschrift Light"/>
          <w:sz w:val="28"/>
          <w:szCs w:val="28"/>
        </w:rPr>
      </w:pPr>
      <w:r>
        <w:rPr>
          <w:rFonts w:ascii="Bahnschrift Light" w:hAnsi="Bahnschrift Light"/>
          <w:sz w:val="24"/>
          <w:szCs w:val="24"/>
        </w:rPr>
        <w:t>a story/lore page</w:t>
      </w:r>
    </w:p>
    <w:p w14:paraId="444C8540" w14:textId="34F9F3F0" w:rsidR="00A73603" w:rsidRPr="00C76D32" w:rsidRDefault="00A73603" w:rsidP="00C76D32">
      <w:pPr>
        <w:pStyle w:val="ListParagraph"/>
        <w:numPr>
          <w:ilvl w:val="1"/>
          <w:numId w:val="1"/>
        </w:numPr>
        <w:rPr>
          <w:rFonts w:ascii="Bahnschrift Light" w:hAnsi="Bahnschrift Light"/>
          <w:sz w:val="28"/>
          <w:szCs w:val="28"/>
        </w:rPr>
      </w:pPr>
      <w:r w:rsidRPr="00C76D32">
        <w:rPr>
          <w:rFonts w:ascii="Bahnschrift Light" w:hAnsi="Bahnschrift Light"/>
          <w:sz w:val="24"/>
          <w:szCs w:val="24"/>
        </w:rPr>
        <w:t>for most of the games that come with a campaign and/or have environmental storytelling</w:t>
      </w:r>
    </w:p>
    <w:p w14:paraId="4921AC7B" w14:textId="23BD663A" w:rsidR="00C76D32" w:rsidRPr="00C76D32" w:rsidRDefault="00C76D32" w:rsidP="00C76D32">
      <w:pPr>
        <w:pStyle w:val="ListParagraph"/>
        <w:numPr>
          <w:ilvl w:val="0"/>
          <w:numId w:val="1"/>
        </w:numPr>
        <w:rPr>
          <w:rFonts w:ascii="Bahnschrift Light" w:hAnsi="Bahnschrift Light"/>
          <w:sz w:val="28"/>
          <w:szCs w:val="28"/>
        </w:rPr>
      </w:pPr>
      <w:r>
        <w:rPr>
          <w:rFonts w:ascii="Bahnschrift Light" w:hAnsi="Bahnschrift Light"/>
          <w:sz w:val="24"/>
          <w:szCs w:val="24"/>
        </w:rPr>
        <w:t>a page for current popular releases (games since Battlefield 3/4)</w:t>
      </w:r>
    </w:p>
    <w:p w14:paraId="3EFF279D" w14:textId="2C16983A" w:rsidR="00C76D32" w:rsidRPr="00C63663" w:rsidRDefault="00C76D32" w:rsidP="00C76D32">
      <w:pPr>
        <w:pStyle w:val="ListParagraph"/>
        <w:numPr>
          <w:ilvl w:val="0"/>
          <w:numId w:val="1"/>
        </w:numPr>
        <w:rPr>
          <w:rFonts w:ascii="Bahnschrift Light" w:hAnsi="Bahnschrift Light"/>
          <w:sz w:val="28"/>
          <w:szCs w:val="28"/>
        </w:rPr>
      </w:pPr>
      <w:r>
        <w:rPr>
          <w:rFonts w:ascii="Bahnschrift Light" w:hAnsi="Bahnschrift Light"/>
          <w:sz w:val="24"/>
          <w:szCs w:val="24"/>
        </w:rPr>
        <w:t>a page for upcoming releases (Battlefield Labs)</w:t>
      </w:r>
    </w:p>
    <w:p w14:paraId="4ED35430" w14:textId="154BFAD8" w:rsidR="00E96D16" w:rsidRPr="00B41330" w:rsidRDefault="00E96D16" w:rsidP="00C76D32">
      <w:pPr>
        <w:pStyle w:val="ListParagraph"/>
        <w:numPr>
          <w:ilvl w:val="0"/>
          <w:numId w:val="1"/>
        </w:numPr>
        <w:rPr>
          <w:rFonts w:ascii="Bahnschrift Light" w:hAnsi="Bahnschrift Light"/>
          <w:sz w:val="28"/>
          <w:szCs w:val="28"/>
        </w:rPr>
      </w:pPr>
      <w:r>
        <w:rPr>
          <w:rFonts w:ascii="Bahnschrift Light" w:hAnsi="Bahnschrift Light"/>
          <w:sz w:val="24"/>
          <w:szCs w:val="24"/>
        </w:rPr>
        <w:t>a responsive design</w:t>
      </w:r>
    </w:p>
    <w:p w14:paraId="0C63A28D" w14:textId="27F06BA0" w:rsidR="00B41330" w:rsidRPr="00C63663" w:rsidRDefault="00B41330" w:rsidP="00C76D32">
      <w:pPr>
        <w:pStyle w:val="ListParagraph"/>
        <w:numPr>
          <w:ilvl w:val="0"/>
          <w:numId w:val="1"/>
        </w:numPr>
        <w:rPr>
          <w:rFonts w:ascii="Bahnschrift Light" w:hAnsi="Bahnschrift Light"/>
          <w:sz w:val="28"/>
          <w:szCs w:val="28"/>
        </w:rPr>
      </w:pPr>
      <w:r>
        <w:rPr>
          <w:rFonts w:ascii="Bahnschrift Light" w:hAnsi="Bahnschrift Light"/>
          <w:sz w:val="24"/>
          <w:szCs w:val="24"/>
        </w:rPr>
        <w:t xml:space="preserve">a dynamically generated shopping </w:t>
      </w:r>
      <w:r w:rsidR="004E54CC">
        <w:rPr>
          <w:rFonts w:ascii="Bahnschrift Light" w:hAnsi="Bahnschrift Light"/>
          <w:sz w:val="24"/>
          <w:szCs w:val="24"/>
        </w:rPr>
        <w:t xml:space="preserve">and locker </w:t>
      </w:r>
      <w:r>
        <w:rPr>
          <w:rFonts w:ascii="Bahnschrift Light" w:hAnsi="Bahnschrift Light"/>
          <w:sz w:val="24"/>
          <w:szCs w:val="24"/>
        </w:rPr>
        <w:t>system</w:t>
      </w:r>
    </w:p>
    <w:p w14:paraId="5EB441BA" w14:textId="2759A6C5" w:rsidR="00B40D97" w:rsidRPr="00C63663" w:rsidRDefault="00C63663" w:rsidP="00C63663">
      <w:pPr>
        <w:rPr>
          <w:rFonts w:ascii="Bahnschrift Light" w:hAnsi="Bahnschrift Light"/>
          <w:sz w:val="28"/>
          <w:szCs w:val="28"/>
        </w:rPr>
      </w:pPr>
      <w:r w:rsidRPr="00C63663">
        <w:rPr>
          <w:rFonts w:ascii="Bahnschrift Light" w:hAnsi="Bahnschrift Light"/>
          <w:sz w:val="28"/>
          <w:szCs w:val="28"/>
        </w:rPr>
        <w:t xml:space="preserve">This would be an interactive, content-heavy gaming web application with a strong emphasis on immersive UI/UX design. </w:t>
      </w:r>
      <w:r w:rsidR="00B40D97">
        <w:rPr>
          <w:rFonts w:ascii="Bahnschrift Light" w:hAnsi="Bahnschrift Light"/>
          <w:sz w:val="28"/>
          <w:szCs w:val="28"/>
        </w:rPr>
        <w:br/>
      </w:r>
    </w:p>
    <w:p w14:paraId="56C229D8" w14:textId="0E0CBA4E" w:rsidR="00C76D32" w:rsidRPr="00313913" w:rsidRDefault="00C76D32" w:rsidP="00C63663">
      <w:pPr>
        <w:pStyle w:val="Heading1"/>
        <w:rPr>
          <w:rFonts w:ascii="Bahnschrift" w:hAnsi="Bahnschrift"/>
        </w:rPr>
      </w:pPr>
      <w:bookmarkStart w:id="1" w:name="_Toc191575714"/>
      <w:r w:rsidRPr="00313913">
        <w:rPr>
          <w:rFonts w:ascii="Bahnschrift" w:hAnsi="Bahnschrift"/>
        </w:rPr>
        <w:t>Functionalities</w:t>
      </w:r>
      <w:bookmarkEnd w:id="1"/>
    </w:p>
    <w:p w14:paraId="6F8D3E96" w14:textId="1B748D75" w:rsidR="00C76D32" w:rsidRDefault="00C76D32" w:rsidP="00C76D32">
      <w:pPr>
        <w:rPr>
          <w:rFonts w:ascii="Bahnschrift Light" w:hAnsi="Bahnschrift Light"/>
          <w:sz w:val="28"/>
          <w:szCs w:val="28"/>
        </w:rPr>
      </w:pPr>
      <w:r>
        <w:rPr>
          <w:rFonts w:ascii="Bahnschrift Light" w:hAnsi="Bahnschrift Light"/>
          <w:sz w:val="28"/>
          <w:szCs w:val="28"/>
        </w:rPr>
        <w:t>The website should entertain the user on every device, from desktops to phones and make it accessible for fans.</w:t>
      </w:r>
    </w:p>
    <w:p w14:paraId="43E6E0AD" w14:textId="21B3EA50" w:rsidR="00C76D32" w:rsidRDefault="00C76D32" w:rsidP="00C76D32">
      <w:pPr>
        <w:rPr>
          <w:rFonts w:ascii="Bahnschrift Light" w:hAnsi="Bahnschrift Light"/>
          <w:sz w:val="28"/>
          <w:szCs w:val="28"/>
        </w:rPr>
      </w:pPr>
      <w:r w:rsidRPr="00AB7B6C">
        <w:rPr>
          <w:rFonts w:ascii="Bahnschrift" w:hAnsi="Bahnschrift"/>
          <w:sz w:val="28"/>
          <w:szCs w:val="28"/>
        </w:rPr>
        <w:t>Scroll-based interactions</w:t>
      </w:r>
      <w:r>
        <w:rPr>
          <w:rFonts w:ascii="Bahnschrift Light" w:hAnsi="Bahnschrift Light"/>
          <w:sz w:val="28"/>
          <w:szCs w:val="28"/>
        </w:rPr>
        <w:t xml:space="preserve">, transitions and animations are planned throughout </w:t>
      </w:r>
      <w:r w:rsidR="00916BC0">
        <w:rPr>
          <w:rFonts w:ascii="Bahnschrift Light" w:hAnsi="Bahnschrift Light"/>
          <w:sz w:val="28"/>
          <w:szCs w:val="28"/>
        </w:rPr>
        <w:t>most</w:t>
      </w:r>
      <w:r>
        <w:rPr>
          <w:rFonts w:ascii="Bahnschrift Light" w:hAnsi="Bahnschrift Light"/>
          <w:sz w:val="28"/>
          <w:szCs w:val="28"/>
        </w:rPr>
        <w:t xml:space="preserve"> pages.</w:t>
      </w:r>
    </w:p>
    <w:p w14:paraId="30C08B7F" w14:textId="0B0A9BFB" w:rsidR="00C76D32" w:rsidRDefault="00C76D32" w:rsidP="00C76D32">
      <w:pPr>
        <w:rPr>
          <w:rFonts w:ascii="Bahnschrift Light" w:hAnsi="Bahnschrift Light"/>
          <w:sz w:val="28"/>
          <w:szCs w:val="28"/>
        </w:rPr>
      </w:pPr>
      <w:r>
        <w:rPr>
          <w:rFonts w:ascii="Bahnschrift Light" w:hAnsi="Bahnschrift Light"/>
          <w:sz w:val="28"/>
          <w:szCs w:val="28"/>
        </w:rPr>
        <w:t xml:space="preserve">A </w:t>
      </w:r>
      <w:r w:rsidRPr="00EC192A">
        <w:rPr>
          <w:rFonts w:ascii="Bahnschrift" w:hAnsi="Bahnschrift"/>
          <w:sz w:val="28"/>
          <w:szCs w:val="28"/>
        </w:rPr>
        <w:t>weaponry</w:t>
      </w:r>
      <w:r>
        <w:rPr>
          <w:rFonts w:ascii="Bahnschrift Light" w:hAnsi="Bahnschrift Light"/>
          <w:sz w:val="28"/>
          <w:szCs w:val="28"/>
        </w:rPr>
        <w:t xml:space="preserve"> would be fit for the interactivity as it could include demos of weapons, vehicles, accessories and different filters for search also presenting a </w:t>
      </w:r>
      <w:r w:rsidRPr="00EC192A">
        <w:rPr>
          <w:rFonts w:ascii="Bahnschrift" w:hAnsi="Bahnschrift"/>
          <w:sz w:val="28"/>
          <w:szCs w:val="28"/>
        </w:rPr>
        <w:t>search bar</w:t>
      </w:r>
      <w:r>
        <w:rPr>
          <w:rFonts w:ascii="Bahnschrift Light" w:hAnsi="Bahnschrift Light"/>
          <w:sz w:val="28"/>
          <w:szCs w:val="28"/>
        </w:rPr>
        <w:t xml:space="preserve"> for quicker access.</w:t>
      </w:r>
    </w:p>
    <w:p w14:paraId="1231D552" w14:textId="4D71BA25" w:rsidR="00C76D32" w:rsidRDefault="00C76D32" w:rsidP="00C76D32">
      <w:pPr>
        <w:rPr>
          <w:rFonts w:ascii="Bahnschrift Light" w:hAnsi="Bahnschrift Light"/>
          <w:sz w:val="28"/>
          <w:szCs w:val="28"/>
        </w:rPr>
      </w:pPr>
      <w:r w:rsidRPr="00916BC0">
        <w:rPr>
          <w:rFonts w:ascii="Bahnschrift" w:hAnsi="Bahnschrift"/>
          <w:sz w:val="28"/>
          <w:szCs w:val="28"/>
        </w:rPr>
        <w:t>Smoothness</w:t>
      </w:r>
      <w:r>
        <w:rPr>
          <w:rFonts w:ascii="Bahnschrift Light" w:hAnsi="Bahnschrift Light"/>
          <w:sz w:val="28"/>
          <w:szCs w:val="28"/>
        </w:rPr>
        <w:t xml:space="preserve"> of the webpage is of great importance as it makes users feel more immersed. Constant movement on the website pulls clients in and makes them like the look of the website, creating a </w:t>
      </w:r>
      <w:r w:rsidR="00C63663">
        <w:rPr>
          <w:rFonts w:ascii="Bahnschrift Light" w:hAnsi="Bahnschrift Light"/>
          <w:sz w:val="28"/>
          <w:szCs w:val="28"/>
        </w:rPr>
        <w:t>simple</w:t>
      </w:r>
      <w:r>
        <w:rPr>
          <w:rFonts w:ascii="Bahnschrift Light" w:hAnsi="Bahnschrift Light"/>
          <w:sz w:val="28"/>
          <w:szCs w:val="28"/>
        </w:rPr>
        <w:t xml:space="preserve"> but mesmerizing dynamic, if scroll-based interactions are used well.</w:t>
      </w:r>
    </w:p>
    <w:p w14:paraId="658B74DB" w14:textId="77777777" w:rsidR="00E96D16" w:rsidRDefault="00E96D16" w:rsidP="00E96D16">
      <w:pPr>
        <w:pStyle w:val="Heading2"/>
      </w:pPr>
      <w:bookmarkStart w:id="2" w:name="_Toc191575715"/>
      <w:r>
        <w:lastRenderedPageBreak/>
        <w:t>Local Storage Usage</w:t>
      </w:r>
      <w:bookmarkEnd w:id="2"/>
    </w:p>
    <w:p w14:paraId="41975457" w14:textId="43400138" w:rsidR="00E96D16" w:rsidRDefault="00E96D16" w:rsidP="00C76D32">
      <w:pPr>
        <w:rPr>
          <w:rFonts w:ascii="Bahnschrift Light" w:hAnsi="Bahnschrift Light"/>
          <w:sz w:val="28"/>
          <w:szCs w:val="28"/>
        </w:rPr>
      </w:pPr>
      <w:r>
        <w:rPr>
          <w:rFonts w:ascii="Bahnschrift Light" w:hAnsi="Bahnschrift Light"/>
          <w:sz w:val="28"/>
          <w:szCs w:val="28"/>
        </w:rPr>
        <w:t>[</w:t>
      </w:r>
      <w:r>
        <w:rPr>
          <w:rFonts w:ascii="Bahnschrift Light" w:hAnsi="Bahnschrift Light"/>
          <w:sz w:val="28"/>
          <w:szCs w:val="28"/>
        </w:rPr>
        <w:br/>
        <w:t xml:space="preserve">As for the local storage, it would be used by the weaponry and the </w:t>
      </w:r>
      <w:r w:rsidRPr="00EC192A">
        <w:rPr>
          <w:rFonts w:ascii="Bahnschrift" w:hAnsi="Bahnschrift"/>
          <w:sz w:val="28"/>
          <w:szCs w:val="28"/>
        </w:rPr>
        <w:t>shopping cart system</w:t>
      </w:r>
      <w:r>
        <w:rPr>
          <w:rFonts w:ascii="Bahnschrift Light" w:hAnsi="Bahnschrift Light"/>
          <w:sz w:val="28"/>
          <w:szCs w:val="28"/>
        </w:rPr>
        <w:t xml:space="preserve">, where clients can purchase the games and </w:t>
      </w:r>
      <w:r w:rsidRPr="00EC192A">
        <w:rPr>
          <w:rFonts w:ascii="Bahnschrift" w:hAnsi="Bahnschrift"/>
          <w:sz w:val="28"/>
          <w:szCs w:val="28"/>
        </w:rPr>
        <w:t>unlock</w:t>
      </w:r>
      <w:r>
        <w:rPr>
          <w:rFonts w:ascii="Bahnschrift Light" w:hAnsi="Bahnschrift Light"/>
          <w:sz w:val="28"/>
          <w:szCs w:val="28"/>
        </w:rPr>
        <w:t xml:space="preserve"> game-specific weapons in the weaponry.</w:t>
      </w:r>
      <w:r>
        <w:rPr>
          <w:rFonts w:ascii="Bahnschrift Light" w:hAnsi="Bahnschrift Light"/>
          <w:sz w:val="28"/>
          <w:szCs w:val="28"/>
        </w:rPr>
        <w:br/>
      </w:r>
      <w:r w:rsidRPr="007E0440">
        <w:rPr>
          <w:rFonts w:ascii="Bahnschrift" w:hAnsi="Bahnschrift"/>
          <w:i/>
          <w:iCs/>
        </w:rPr>
        <w:t>In typical EA fashion.</w:t>
      </w:r>
      <w:r w:rsidRPr="007E0440">
        <w:rPr>
          <w:rFonts w:ascii="Bahnschrift" w:hAnsi="Bahnschrift"/>
          <w:sz w:val="24"/>
          <w:szCs w:val="24"/>
        </w:rPr>
        <w:br/>
      </w:r>
      <w:r>
        <w:rPr>
          <w:rFonts w:ascii="Bahnschrift Light" w:hAnsi="Bahnschrift Light"/>
          <w:sz w:val="28"/>
          <w:szCs w:val="28"/>
        </w:rPr>
        <w:t>]</w:t>
      </w:r>
    </w:p>
    <w:p w14:paraId="1EFB21A5" w14:textId="680FB1DF" w:rsidR="007E0440" w:rsidRPr="00313913" w:rsidRDefault="007E0440" w:rsidP="007E0440">
      <w:pPr>
        <w:pStyle w:val="Heading1"/>
        <w:rPr>
          <w:rFonts w:ascii="Bahnschrift" w:hAnsi="Bahnschrift"/>
        </w:rPr>
      </w:pPr>
      <w:bookmarkStart w:id="3" w:name="_Toc191575716"/>
      <w:r w:rsidRPr="00313913">
        <w:rPr>
          <w:rFonts w:ascii="Bahnschrift" w:hAnsi="Bahnschrift"/>
        </w:rPr>
        <w:t>Website Assets</w:t>
      </w:r>
      <w:bookmarkEnd w:id="3"/>
    </w:p>
    <w:p w14:paraId="2EE38574" w14:textId="334B1BAC" w:rsidR="006B610A" w:rsidRDefault="00201AC6" w:rsidP="006D00D5">
      <w:pPr>
        <w:tabs>
          <w:tab w:val="left" w:pos="2115"/>
        </w:tabs>
        <w:rPr>
          <w:rFonts w:ascii="Bahnschrift Light" w:hAnsi="Bahnschrift Light"/>
          <w:sz w:val="28"/>
          <w:szCs w:val="28"/>
        </w:rPr>
      </w:pPr>
      <w:r>
        <w:rPr>
          <w:rFonts w:ascii="Bahnschrift Light" w:hAnsi="Bahnschrift Light"/>
          <w:sz w:val="28"/>
          <w:szCs w:val="28"/>
        </w:rPr>
        <w:t xml:space="preserve">The user </w:t>
      </w:r>
      <w:r w:rsidRPr="00EC192A">
        <w:rPr>
          <w:rFonts w:ascii="Bahnschrift" w:hAnsi="Bahnschrift"/>
          <w:sz w:val="28"/>
          <w:szCs w:val="28"/>
        </w:rPr>
        <w:t>benefits</w:t>
      </w:r>
      <w:r>
        <w:rPr>
          <w:rFonts w:ascii="Bahnschrift Light" w:hAnsi="Bahnschrift Light"/>
          <w:sz w:val="28"/>
          <w:szCs w:val="28"/>
        </w:rPr>
        <w:t xml:space="preserve"> from the very easy to access game information, </w:t>
      </w:r>
      <w:r w:rsidR="00135FCE">
        <w:rPr>
          <w:rFonts w:ascii="Bahnschrift Light" w:hAnsi="Bahnschrift Light"/>
          <w:sz w:val="28"/>
          <w:szCs w:val="28"/>
        </w:rPr>
        <w:t xml:space="preserve">it will be a very seamless </w:t>
      </w:r>
      <w:r w:rsidR="00522F89">
        <w:rPr>
          <w:rFonts w:ascii="Bahnschrift Light" w:hAnsi="Bahnschrift Light"/>
          <w:sz w:val="28"/>
          <w:szCs w:val="28"/>
        </w:rPr>
        <w:t>responsive design</w:t>
      </w:r>
      <w:r w:rsidR="00135FCE">
        <w:rPr>
          <w:rFonts w:ascii="Bahnschrift Light" w:hAnsi="Bahnschrift Light"/>
          <w:sz w:val="28"/>
          <w:szCs w:val="28"/>
        </w:rPr>
        <w:t xml:space="preserve"> calling for an engaging and cinematic design</w:t>
      </w:r>
      <w:r w:rsidR="00EE350D">
        <w:rPr>
          <w:rFonts w:ascii="Bahnschrift Light" w:hAnsi="Bahnschrift Light"/>
          <w:sz w:val="28"/>
          <w:szCs w:val="28"/>
        </w:rPr>
        <w:t>.</w:t>
      </w:r>
      <w:r w:rsidR="00EC192A">
        <w:rPr>
          <w:rFonts w:ascii="Bahnschrift Light" w:hAnsi="Bahnschrift Light"/>
          <w:sz w:val="28"/>
          <w:szCs w:val="28"/>
        </w:rPr>
        <w:br/>
      </w:r>
      <w:r w:rsidR="00EE350D">
        <w:rPr>
          <w:rFonts w:ascii="Bahnschrift Light" w:hAnsi="Bahnschrift Light"/>
          <w:sz w:val="28"/>
          <w:szCs w:val="28"/>
        </w:rPr>
        <w:t>The website will act as</w:t>
      </w:r>
      <w:r w:rsidR="00AB1ACE">
        <w:rPr>
          <w:rFonts w:ascii="Bahnschrift Light" w:hAnsi="Bahnschrift Light"/>
          <w:sz w:val="28"/>
          <w:szCs w:val="28"/>
        </w:rPr>
        <w:t xml:space="preserve"> a</w:t>
      </w:r>
      <w:r w:rsidR="00EE350D">
        <w:rPr>
          <w:rFonts w:ascii="Bahnschrift Light" w:hAnsi="Bahnschrift Light"/>
          <w:sz w:val="28"/>
          <w:szCs w:val="28"/>
        </w:rPr>
        <w:t xml:space="preserve"> </w:t>
      </w:r>
      <w:r w:rsidR="00AB1ACE" w:rsidRPr="00E96D16">
        <w:rPr>
          <w:rFonts w:ascii="Bahnschrift" w:hAnsi="Bahnschrift"/>
          <w:sz w:val="28"/>
          <w:szCs w:val="28"/>
        </w:rPr>
        <w:t>catalogue</w:t>
      </w:r>
      <w:r w:rsidR="00EE350D" w:rsidRPr="00E96D16">
        <w:rPr>
          <w:rFonts w:ascii="Bahnschrift" w:hAnsi="Bahnschrift"/>
          <w:sz w:val="28"/>
          <w:szCs w:val="28"/>
        </w:rPr>
        <w:t xml:space="preserve"> </w:t>
      </w:r>
      <w:r w:rsidR="00EC192A" w:rsidRPr="00E96D16">
        <w:rPr>
          <w:rFonts w:ascii="Bahnschrift" w:hAnsi="Bahnschrift"/>
          <w:sz w:val="28"/>
          <w:szCs w:val="28"/>
        </w:rPr>
        <w:t>and a</w:t>
      </w:r>
      <w:r w:rsidR="00AB1ACE" w:rsidRPr="00E96D16">
        <w:rPr>
          <w:rFonts w:ascii="Bahnschrift" w:hAnsi="Bahnschrift"/>
          <w:sz w:val="28"/>
          <w:szCs w:val="28"/>
        </w:rPr>
        <w:t xml:space="preserve"> </w:t>
      </w:r>
      <w:r w:rsidR="00EE350D" w:rsidRPr="00E96D16">
        <w:rPr>
          <w:rFonts w:ascii="Bahnschrift" w:hAnsi="Bahnschrift"/>
          <w:sz w:val="28"/>
          <w:szCs w:val="28"/>
        </w:rPr>
        <w:t xml:space="preserve">customizable </w:t>
      </w:r>
      <w:r w:rsidR="00AB1ACE" w:rsidRPr="00E96D16">
        <w:rPr>
          <w:rFonts w:ascii="Bahnschrift" w:hAnsi="Bahnschrift"/>
          <w:sz w:val="28"/>
          <w:szCs w:val="28"/>
        </w:rPr>
        <w:t>player locker</w:t>
      </w:r>
      <w:r w:rsidR="00091BB2">
        <w:rPr>
          <w:rFonts w:ascii="Bahnschrift Light" w:hAnsi="Bahnschrift Light"/>
          <w:sz w:val="28"/>
          <w:szCs w:val="28"/>
        </w:rPr>
        <w:t>, inviting new and veteran players for it’s use.</w:t>
      </w:r>
      <w:r w:rsidR="00E96D16">
        <w:rPr>
          <w:rFonts w:ascii="Bahnschrift Light" w:hAnsi="Bahnschrift Light"/>
          <w:sz w:val="28"/>
          <w:szCs w:val="28"/>
        </w:rPr>
        <w:br/>
      </w:r>
      <w:r w:rsidR="006B610A">
        <w:rPr>
          <w:rFonts w:ascii="Bahnschrift Light" w:hAnsi="Bahnschrift Light"/>
          <w:sz w:val="28"/>
          <w:szCs w:val="28"/>
        </w:rPr>
        <w:t xml:space="preserve">This will be the perfect website for </w:t>
      </w:r>
      <w:r w:rsidR="006B610A" w:rsidRPr="00C408A4">
        <w:rPr>
          <w:rFonts w:ascii="Bahnschrift" w:hAnsi="Bahnschrift"/>
          <w:sz w:val="28"/>
          <w:szCs w:val="28"/>
        </w:rPr>
        <w:t xml:space="preserve">any </w:t>
      </w:r>
      <w:r w:rsidR="00C408A4" w:rsidRPr="00C408A4">
        <w:rPr>
          <w:rFonts w:ascii="Bahnschrift" w:hAnsi="Bahnschrift"/>
          <w:sz w:val="28"/>
          <w:szCs w:val="28"/>
        </w:rPr>
        <w:t>Battlefield enthusiast</w:t>
      </w:r>
      <w:r w:rsidR="00E96D16">
        <w:rPr>
          <w:rFonts w:ascii="Bahnschrift Light" w:hAnsi="Bahnschrift Light"/>
          <w:sz w:val="28"/>
          <w:szCs w:val="28"/>
        </w:rPr>
        <w:t>.</w:t>
      </w:r>
    </w:p>
    <w:p w14:paraId="7A1A19C1" w14:textId="5EB27C82" w:rsidR="00FE69C1" w:rsidRDefault="00F32A5B" w:rsidP="00F32A5B">
      <w:pPr>
        <w:pStyle w:val="Heading2"/>
      </w:pPr>
      <w:bookmarkStart w:id="4" w:name="_Toc191575717"/>
      <w:r>
        <w:t>Inspiration</w:t>
      </w:r>
      <w:bookmarkEnd w:id="4"/>
    </w:p>
    <w:p w14:paraId="3C80A06E" w14:textId="345461E0" w:rsidR="00F32A5B" w:rsidRDefault="0084005F" w:rsidP="00F32A5B">
      <w:r w:rsidRPr="0084005F">
        <w:rPr>
          <w:noProof/>
        </w:rPr>
        <w:drawing>
          <wp:anchor distT="0" distB="0" distL="114300" distR="114300" simplePos="0" relativeHeight="251658241" behindDoc="0" locked="0" layoutInCell="1" allowOverlap="1" wp14:anchorId="1094C968" wp14:editId="66DD31AF">
            <wp:simplePos x="0" y="0"/>
            <wp:positionH relativeFrom="margin">
              <wp:align>right</wp:align>
            </wp:positionH>
            <wp:positionV relativeFrom="paragraph">
              <wp:posOffset>2145030</wp:posOffset>
            </wp:positionV>
            <wp:extent cx="3671666" cy="2638425"/>
            <wp:effectExtent l="0" t="0" r="5080" b="0"/>
            <wp:wrapNone/>
            <wp:docPr id="617891725" name="Grafik 1" descr="Ein Bild, das Text, Screenshot, Multimedia-Softwar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891725" name="Grafik 1" descr="Ein Bild, das Text, Screenshot, Multimedia-Software enthält.&#10;&#10;KI-generierte Inhalte können fehlerhaft sein."/>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671666" cy="2638425"/>
                    </a:xfrm>
                    <a:prstGeom prst="rect">
                      <a:avLst/>
                    </a:prstGeom>
                  </pic:spPr>
                </pic:pic>
              </a:graphicData>
            </a:graphic>
          </wp:anchor>
        </w:drawing>
      </w:r>
      <w:r w:rsidR="00F32A5B" w:rsidRPr="00F32A5B">
        <w:rPr>
          <w:noProof/>
        </w:rPr>
        <w:drawing>
          <wp:inline distT="0" distB="0" distL="0" distR="0" wp14:anchorId="116739EF" wp14:editId="7D8C24DA">
            <wp:extent cx="4711269" cy="2240280"/>
            <wp:effectExtent l="0" t="0" r="0" b="7620"/>
            <wp:docPr id="289941735" name="Grafik 1" descr="Ein Bild, das Text, Screenshot, PC-Spiel, Helm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941735" name="Grafik 1" descr="Ein Bild, das Text, Screenshot, PC-Spiel, Helm enthält.&#10;&#10;KI-generierte Inhalte können fehlerhaft sein."/>
                    <pic:cNvPicPr/>
                  </pic:nvPicPr>
                  <pic:blipFill>
                    <a:blip r:embed="rId12"/>
                    <a:stretch>
                      <a:fillRect/>
                    </a:stretch>
                  </pic:blipFill>
                  <pic:spPr>
                    <a:xfrm>
                      <a:off x="0" y="0"/>
                      <a:ext cx="4747445" cy="2257482"/>
                    </a:xfrm>
                    <a:prstGeom prst="rect">
                      <a:avLst/>
                    </a:prstGeom>
                  </pic:spPr>
                </pic:pic>
              </a:graphicData>
            </a:graphic>
          </wp:inline>
        </w:drawing>
      </w:r>
    </w:p>
    <w:p w14:paraId="7A268B44" w14:textId="5D2A2182" w:rsidR="00F32A5B" w:rsidRPr="00F32A5B" w:rsidRDefault="00F32A5B" w:rsidP="00F32A5B"/>
    <w:p w14:paraId="639BB5B1" w14:textId="77777777" w:rsidR="00C305E5" w:rsidRPr="007E0440" w:rsidRDefault="00C305E5" w:rsidP="006D00D5">
      <w:pPr>
        <w:tabs>
          <w:tab w:val="left" w:pos="2115"/>
        </w:tabs>
        <w:rPr>
          <w:rFonts w:ascii="Bahnschrift Light" w:hAnsi="Bahnschrift Light"/>
          <w:sz w:val="28"/>
          <w:szCs w:val="28"/>
        </w:rPr>
      </w:pPr>
    </w:p>
    <w:sectPr w:rsidR="00C305E5" w:rsidRPr="007E0440">
      <w:headerReference w:type="default" r:id="rId13"/>
      <w:footerReference w:type="default" r:id="rId14"/>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4306387" w14:textId="77777777" w:rsidR="00CB5C36" w:rsidRDefault="00CB5C36" w:rsidP="00CB5C36">
      <w:pPr>
        <w:spacing w:after="0" w:line="240" w:lineRule="auto"/>
      </w:pPr>
      <w:r>
        <w:separator/>
      </w:r>
    </w:p>
  </w:endnote>
  <w:endnote w:type="continuationSeparator" w:id="0">
    <w:p w14:paraId="6E10C0B5" w14:textId="77777777" w:rsidR="00CB5C36" w:rsidRDefault="00CB5C36" w:rsidP="00CB5C36">
      <w:pPr>
        <w:spacing w:after="0" w:line="240" w:lineRule="auto"/>
      </w:pPr>
      <w:r>
        <w:continuationSeparator/>
      </w:r>
    </w:p>
  </w:endnote>
  <w:endnote w:type="continuationNotice" w:id="1">
    <w:p w14:paraId="5C7DFFFB" w14:textId="77777777" w:rsidR="00620C31" w:rsidRDefault="00620C31">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Built Titling Rg">
    <w:panose1 w:val="020B0206030202080204"/>
    <w:charset w:val="00"/>
    <w:family w:val="swiss"/>
    <w:notTrueType/>
    <w:pitch w:val="variable"/>
    <w:sig w:usb0="A000002F" w:usb1="0000201B" w:usb2="00000000" w:usb3="00000000" w:csb0="00000093" w:csb1="00000000"/>
  </w:font>
  <w:font w:name="Bahnschrift">
    <w:panose1 w:val="020B0502040204020203"/>
    <w:charset w:val="00"/>
    <w:family w:val="swiss"/>
    <w:pitch w:val="variable"/>
    <w:sig w:usb0="A00002C7" w:usb1="00000002" w:usb2="00000000" w:usb3="00000000" w:csb0="0000019F" w:csb1="00000000"/>
  </w:font>
  <w:font w:name="Aptos Display">
    <w:charset w:val="00"/>
    <w:family w:val="swiss"/>
    <w:pitch w:val="variable"/>
    <w:sig w:usb0="20000287" w:usb1="00000003" w:usb2="00000000" w:usb3="00000000" w:csb0="0000019F" w:csb1="00000000"/>
  </w:font>
  <w:font w:name="Bahnschrift Light">
    <w:panose1 w:val="020B0502040204020203"/>
    <w:charset w:val="00"/>
    <w:family w:val="swiss"/>
    <w:pitch w:val="variable"/>
    <w:sig w:usb0="A00002C7" w:usb1="00000002"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7DC1476" w14:textId="34098283" w:rsidR="00CB5C36" w:rsidRDefault="00CB5C36">
    <w:pPr>
      <w:pStyle w:val="Footer"/>
    </w:pPr>
    <w:r>
      <w:rPr>
        <w:lang w:val="en-GB"/>
      </w:rPr>
      <w:t>27/02/2025</w:t>
    </w:r>
    <w:r>
      <w:rPr>
        <w:lang w:val="en-GB"/>
      </w:rPr>
      <w:tab/>
    </w:r>
    <w:r>
      <w:rPr>
        <w:lang w:val="en-GB"/>
      </w:rPr>
      <w:tab/>
    </w:r>
    <w:r w:rsidRPr="00CB5C36">
      <w:rPr>
        <w:lang w:val="en-GB"/>
      </w:rPr>
      <w:fldChar w:fldCharType="begin"/>
    </w:r>
    <w:r w:rsidRPr="00CB5C36">
      <w:rPr>
        <w:lang w:val="en-GB"/>
      </w:rPr>
      <w:instrText xml:space="preserve"> PAGE   \* MERGEFORMAT </w:instrText>
    </w:r>
    <w:r w:rsidRPr="00CB5C36">
      <w:rPr>
        <w:lang w:val="en-GB"/>
      </w:rPr>
      <w:fldChar w:fldCharType="separate"/>
    </w:r>
    <w:r w:rsidRPr="00CB5C36">
      <w:rPr>
        <w:noProof/>
        <w:lang w:val="en-GB"/>
      </w:rPr>
      <w:t>1</w:t>
    </w:r>
    <w:r w:rsidRPr="00CB5C36">
      <w:rPr>
        <w:noProof/>
        <w:lang w:val="en-G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2DF5485" w14:textId="77777777" w:rsidR="00CB5C36" w:rsidRDefault="00CB5C36" w:rsidP="00CB5C36">
      <w:pPr>
        <w:spacing w:after="0" w:line="240" w:lineRule="auto"/>
      </w:pPr>
      <w:r>
        <w:separator/>
      </w:r>
    </w:p>
  </w:footnote>
  <w:footnote w:type="continuationSeparator" w:id="0">
    <w:p w14:paraId="3BCB61A3" w14:textId="77777777" w:rsidR="00CB5C36" w:rsidRDefault="00CB5C36" w:rsidP="00CB5C36">
      <w:pPr>
        <w:spacing w:after="0" w:line="240" w:lineRule="auto"/>
      </w:pPr>
      <w:r>
        <w:continuationSeparator/>
      </w:r>
    </w:p>
  </w:footnote>
  <w:footnote w:type="continuationNotice" w:id="1">
    <w:p w14:paraId="5BAA4152" w14:textId="77777777" w:rsidR="00620C31" w:rsidRDefault="00620C31">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6B57D94" w14:textId="48DE0AB9" w:rsidR="00CB5C36" w:rsidRPr="00CB5C36" w:rsidRDefault="00CB5C36">
    <w:pPr>
      <w:pStyle w:val="Header"/>
      <w:rPr>
        <w:rFonts w:ascii="Bahnschrift" w:hAnsi="Bahnschrift"/>
        <w:lang w:val="en-GB"/>
      </w:rPr>
    </w:pPr>
    <w:r>
      <w:rPr>
        <w:noProof/>
      </w:rPr>
      <w:drawing>
        <wp:anchor distT="0" distB="0" distL="114300" distR="114300" simplePos="0" relativeHeight="251658240" behindDoc="0" locked="0" layoutInCell="1" allowOverlap="1" wp14:anchorId="6ACA05CD" wp14:editId="78F63E72">
          <wp:simplePos x="0" y="0"/>
          <wp:positionH relativeFrom="column">
            <wp:posOffset>-621102</wp:posOffset>
          </wp:positionH>
          <wp:positionV relativeFrom="paragraph">
            <wp:posOffset>-121405</wp:posOffset>
          </wp:positionV>
          <wp:extent cx="1871932" cy="423082"/>
          <wp:effectExtent l="0" t="0" r="0" b="0"/>
          <wp:wrapNone/>
          <wp:docPr id="165590634" name="Picture 3" descr="HTL Leon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L Leondi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871932" cy="423082"/>
                  </a:xfrm>
                  <a:prstGeom prst="rect">
                    <a:avLst/>
                  </a:prstGeom>
                  <a:noFill/>
                  <a:ln>
                    <a:noFill/>
                  </a:ln>
                </pic:spPr>
              </pic:pic>
            </a:graphicData>
          </a:graphic>
        </wp:anchor>
      </w:drawing>
    </w:r>
    <w:r>
      <w:rPr>
        <w:rFonts w:ascii="Bahnschrift" w:hAnsi="Bahnschrift"/>
        <w:lang w:val="en-GB"/>
      </w:rPr>
      <w:tab/>
      <w:t>2BHITM 24/25</w:t>
    </w:r>
    <w:r>
      <w:rPr>
        <w:rFonts w:ascii="Bahnschrift" w:hAnsi="Bahnschrift"/>
        <w:lang w:val="en-GB"/>
      </w:rPr>
      <w:tab/>
      <w:t>Tamas Liptak</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6DE3CE1"/>
    <w:multiLevelType w:val="hybridMultilevel"/>
    <w:tmpl w:val="EE6E8B16"/>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start w:val="1"/>
      <w:numFmt w:val="bullet"/>
      <w:lvlText w:val=""/>
      <w:lvlJc w:val="left"/>
      <w:pPr>
        <w:ind w:left="2160" w:hanging="360"/>
      </w:pPr>
      <w:rPr>
        <w:rFonts w:ascii="Wingdings" w:hAnsi="Wingdings" w:hint="default"/>
      </w:rPr>
    </w:lvl>
    <w:lvl w:ilvl="3" w:tplc="20000001">
      <w:start w:val="1"/>
      <w:numFmt w:val="bullet"/>
      <w:lvlText w:val=""/>
      <w:lvlJc w:val="left"/>
      <w:pPr>
        <w:ind w:left="2880" w:hanging="360"/>
      </w:pPr>
      <w:rPr>
        <w:rFonts w:ascii="Symbol" w:hAnsi="Symbol" w:hint="default"/>
      </w:rPr>
    </w:lvl>
    <w:lvl w:ilvl="4" w:tplc="20000003">
      <w:start w:val="1"/>
      <w:numFmt w:val="bullet"/>
      <w:lvlText w:val="o"/>
      <w:lvlJc w:val="left"/>
      <w:pPr>
        <w:ind w:left="3600" w:hanging="360"/>
      </w:pPr>
      <w:rPr>
        <w:rFonts w:ascii="Courier New" w:hAnsi="Courier New" w:cs="Courier New" w:hint="default"/>
      </w:rPr>
    </w:lvl>
    <w:lvl w:ilvl="5" w:tplc="20000005">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num w:numId="1" w16cid:durableId="31857772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B5C36"/>
    <w:rsid w:val="00091BB2"/>
    <w:rsid w:val="00135FCE"/>
    <w:rsid w:val="00201AC6"/>
    <w:rsid w:val="00313913"/>
    <w:rsid w:val="00377AFA"/>
    <w:rsid w:val="00455175"/>
    <w:rsid w:val="004E54CC"/>
    <w:rsid w:val="00522F89"/>
    <w:rsid w:val="00620C31"/>
    <w:rsid w:val="00641915"/>
    <w:rsid w:val="006B610A"/>
    <w:rsid w:val="006C5D96"/>
    <w:rsid w:val="006D00D5"/>
    <w:rsid w:val="00707448"/>
    <w:rsid w:val="007D1B03"/>
    <w:rsid w:val="007E0440"/>
    <w:rsid w:val="00825180"/>
    <w:rsid w:val="0084005F"/>
    <w:rsid w:val="00863913"/>
    <w:rsid w:val="008C628C"/>
    <w:rsid w:val="00916BC0"/>
    <w:rsid w:val="00984A8C"/>
    <w:rsid w:val="009902F2"/>
    <w:rsid w:val="009B6330"/>
    <w:rsid w:val="009C2039"/>
    <w:rsid w:val="00A73603"/>
    <w:rsid w:val="00AB1ACE"/>
    <w:rsid w:val="00AB7B6C"/>
    <w:rsid w:val="00B40D97"/>
    <w:rsid w:val="00B41330"/>
    <w:rsid w:val="00BF7510"/>
    <w:rsid w:val="00C305E5"/>
    <w:rsid w:val="00C408A4"/>
    <w:rsid w:val="00C62309"/>
    <w:rsid w:val="00C63663"/>
    <w:rsid w:val="00C76D32"/>
    <w:rsid w:val="00CB5C36"/>
    <w:rsid w:val="00CF3765"/>
    <w:rsid w:val="00DB3854"/>
    <w:rsid w:val="00E86304"/>
    <w:rsid w:val="00E96D16"/>
    <w:rsid w:val="00EC192A"/>
    <w:rsid w:val="00EE350D"/>
    <w:rsid w:val="00F00139"/>
    <w:rsid w:val="00F32A5B"/>
    <w:rsid w:val="00F42484"/>
    <w:rsid w:val="00FE69C1"/>
  </w:rsids>
  <m:mathPr>
    <m:mathFont m:val="Cambria Math"/>
    <m:brkBin m:val="before"/>
    <m:brkBinSub m:val="--"/>
    <m:smallFrac m:val="0"/>
    <m:dispDef/>
    <m:lMargin m:val="0"/>
    <m:rMargin m:val="0"/>
    <m:defJc m:val="centerGroup"/>
    <m:wrapIndent m:val="1440"/>
    <m:intLim m:val="subSup"/>
    <m:naryLim m:val="undOvr"/>
  </m:mathPr>
  <w:themeFontLang w:val="en-A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15E60B"/>
  <w15:chartTrackingRefBased/>
  <w15:docId w15:val="{0BC07F56-A06E-42A6-B192-A7F1054190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73603"/>
    <w:pPr>
      <w:keepNext/>
      <w:keepLines/>
      <w:spacing w:before="360" w:after="80"/>
      <w:outlineLvl w:val="0"/>
    </w:pPr>
    <w:rPr>
      <w:rFonts w:ascii="Built Titling Rg" w:eastAsiaTheme="majorEastAsia" w:hAnsi="Built Titling Rg" w:cstheme="majorBidi"/>
      <w:color w:val="000000" w:themeColor="text1"/>
      <w:sz w:val="52"/>
      <w:szCs w:val="40"/>
    </w:rPr>
  </w:style>
  <w:style w:type="paragraph" w:styleId="Heading2">
    <w:name w:val="heading 2"/>
    <w:basedOn w:val="Normal"/>
    <w:next w:val="Normal"/>
    <w:link w:val="Heading2Char"/>
    <w:uiPriority w:val="9"/>
    <w:unhideWhenUsed/>
    <w:qFormat/>
    <w:rsid w:val="007E0440"/>
    <w:pPr>
      <w:keepNext/>
      <w:keepLines/>
      <w:spacing w:before="160" w:after="80"/>
      <w:outlineLvl w:val="1"/>
    </w:pPr>
    <w:rPr>
      <w:rFonts w:ascii="Bahnschrift" w:eastAsiaTheme="majorEastAsia" w:hAnsi="Bahnschrift" w:cstheme="majorBidi"/>
      <w:color w:val="000000" w:themeColor="text1"/>
      <w:sz w:val="32"/>
      <w:szCs w:val="32"/>
    </w:rPr>
  </w:style>
  <w:style w:type="paragraph" w:styleId="Heading3">
    <w:name w:val="heading 3"/>
    <w:basedOn w:val="Normal"/>
    <w:next w:val="Normal"/>
    <w:link w:val="Heading3Char"/>
    <w:uiPriority w:val="9"/>
    <w:semiHidden/>
    <w:unhideWhenUsed/>
    <w:qFormat/>
    <w:rsid w:val="00CB5C36"/>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CB5C36"/>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CB5C36"/>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CB5C36"/>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B5C36"/>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B5C36"/>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B5C36"/>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73603"/>
    <w:rPr>
      <w:rFonts w:ascii="Built Titling Rg" w:eastAsiaTheme="majorEastAsia" w:hAnsi="Built Titling Rg" w:cstheme="majorBidi"/>
      <w:color w:val="000000" w:themeColor="text1"/>
      <w:sz w:val="52"/>
      <w:szCs w:val="40"/>
    </w:rPr>
  </w:style>
  <w:style w:type="character" w:customStyle="1" w:styleId="Heading2Char">
    <w:name w:val="Heading 2 Char"/>
    <w:basedOn w:val="DefaultParagraphFont"/>
    <w:link w:val="Heading2"/>
    <w:uiPriority w:val="9"/>
    <w:rsid w:val="007E0440"/>
    <w:rPr>
      <w:rFonts w:ascii="Bahnschrift" w:eastAsiaTheme="majorEastAsia" w:hAnsi="Bahnschrift" w:cstheme="majorBidi"/>
      <w:color w:val="000000" w:themeColor="text1"/>
      <w:sz w:val="32"/>
      <w:szCs w:val="32"/>
    </w:rPr>
  </w:style>
  <w:style w:type="character" w:customStyle="1" w:styleId="Heading3Char">
    <w:name w:val="Heading 3 Char"/>
    <w:basedOn w:val="DefaultParagraphFont"/>
    <w:link w:val="Heading3"/>
    <w:uiPriority w:val="9"/>
    <w:semiHidden/>
    <w:rsid w:val="00CB5C36"/>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CB5C36"/>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CB5C36"/>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CB5C3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B5C3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B5C3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B5C36"/>
    <w:rPr>
      <w:rFonts w:eastAsiaTheme="majorEastAsia" w:cstheme="majorBidi"/>
      <w:color w:val="272727" w:themeColor="text1" w:themeTint="D8"/>
    </w:rPr>
  </w:style>
  <w:style w:type="paragraph" w:styleId="Title">
    <w:name w:val="Title"/>
    <w:basedOn w:val="Normal"/>
    <w:next w:val="Normal"/>
    <w:link w:val="TitleChar"/>
    <w:uiPriority w:val="10"/>
    <w:qFormat/>
    <w:rsid w:val="00CB5C3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B5C3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B5C36"/>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B5C3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B5C36"/>
    <w:pPr>
      <w:spacing w:before="160"/>
      <w:jc w:val="center"/>
    </w:pPr>
    <w:rPr>
      <w:i/>
      <w:iCs/>
      <w:color w:val="404040" w:themeColor="text1" w:themeTint="BF"/>
    </w:rPr>
  </w:style>
  <w:style w:type="character" w:customStyle="1" w:styleId="QuoteChar">
    <w:name w:val="Quote Char"/>
    <w:basedOn w:val="DefaultParagraphFont"/>
    <w:link w:val="Quote"/>
    <w:uiPriority w:val="29"/>
    <w:rsid w:val="00CB5C36"/>
    <w:rPr>
      <w:i/>
      <w:iCs/>
      <w:color w:val="404040" w:themeColor="text1" w:themeTint="BF"/>
    </w:rPr>
  </w:style>
  <w:style w:type="paragraph" w:styleId="ListParagraph">
    <w:name w:val="List Paragraph"/>
    <w:basedOn w:val="Normal"/>
    <w:uiPriority w:val="34"/>
    <w:qFormat/>
    <w:rsid w:val="00CB5C36"/>
    <w:pPr>
      <w:ind w:left="720"/>
      <w:contextualSpacing/>
    </w:pPr>
  </w:style>
  <w:style w:type="character" w:styleId="IntenseEmphasis">
    <w:name w:val="Intense Emphasis"/>
    <w:basedOn w:val="DefaultParagraphFont"/>
    <w:uiPriority w:val="21"/>
    <w:qFormat/>
    <w:rsid w:val="00CB5C36"/>
    <w:rPr>
      <w:i/>
      <w:iCs/>
      <w:color w:val="0F4761" w:themeColor="accent1" w:themeShade="BF"/>
    </w:rPr>
  </w:style>
  <w:style w:type="paragraph" w:styleId="IntenseQuote">
    <w:name w:val="Intense Quote"/>
    <w:basedOn w:val="Normal"/>
    <w:next w:val="Normal"/>
    <w:link w:val="IntenseQuoteChar"/>
    <w:uiPriority w:val="30"/>
    <w:qFormat/>
    <w:rsid w:val="00CB5C3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CB5C36"/>
    <w:rPr>
      <w:i/>
      <w:iCs/>
      <w:color w:val="0F4761" w:themeColor="accent1" w:themeShade="BF"/>
    </w:rPr>
  </w:style>
  <w:style w:type="character" w:styleId="IntenseReference">
    <w:name w:val="Intense Reference"/>
    <w:basedOn w:val="DefaultParagraphFont"/>
    <w:uiPriority w:val="32"/>
    <w:qFormat/>
    <w:rsid w:val="00CB5C36"/>
    <w:rPr>
      <w:b/>
      <w:bCs/>
      <w:smallCaps/>
      <w:color w:val="0F4761" w:themeColor="accent1" w:themeShade="BF"/>
      <w:spacing w:val="5"/>
    </w:rPr>
  </w:style>
  <w:style w:type="paragraph" w:styleId="Header">
    <w:name w:val="header"/>
    <w:basedOn w:val="Normal"/>
    <w:link w:val="HeaderChar"/>
    <w:uiPriority w:val="99"/>
    <w:unhideWhenUsed/>
    <w:rsid w:val="00CB5C36"/>
    <w:pPr>
      <w:tabs>
        <w:tab w:val="center" w:pos="4513"/>
        <w:tab w:val="right" w:pos="9026"/>
      </w:tabs>
      <w:spacing w:after="0" w:line="240" w:lineRule="auto"/>
    </w:pPr>
  </w:style>
  <w:style w:type="character" w:customStyle="1" w:styleId="HeaderChar">
    <w:name w:val="Header Char"/>
    <w:basedOn w:val="DefaultParagraphFont"/>
    <w:link w:val="Header"/>
    <w:uiPriority w:val="99"/>
    <w:rsid w:val="00CB5C36"/>
  </w:style>
  <w:style w:type="paragraph" w:styleId="Footer">
    <w:name w:val="footer"/>
    <w:basedOn w:val="Normal"/>
    <w:link w:val="FooterChar"/>
    <w:uiPriority w:val="99"/>
    <w:unhideWhenUsed/>
    <w:rsid w:val="00CB5C36"/>
    <w:pPr>
      <w:tabs>
        <w:tab w:val="center" w:pos="4513"/>
        <w:tab w:val="right" w:pos="9026"/>
      </w:tabs>
      <w:spacing w:after="0" w:line="240" w:lineRule="auto"/>
    </w:pPr>
  </w:style>
  <w:style w:type="character" w:customStyle="1" w:styleId="FooterChar">
    <w:name w:val="Footer Char"/>
    <w:basedOn w:val="DefaultParagraphFont"/>
    <w:link w:val="Footer"/>
    <w:uiPriority w:val="99"/>
    <w:rsid w:val="00CB5C36"/>
  </w:style>
  <w:style w:type="paragraph" w:styleId="TOCHeading">
    <w:name w:val="TOC Heading"/>
    <w:basedOn w:val="Heading1"/>
    <w:next w:val="Normal"/>
    <w:uiPriority w:val="39"/>
    <w:unhideWhenUsed/>
    <w:qFormat/>
    <w:rsid w:val="00CB5C36"/>
    <w:pPr>
      <w:spacing w:before="240" w:after="0"/>
      <w:outlineLvl w:val="9"/>
    </w:pPr>
    <w:rPr>
      <w:kern w:val="0"/>
      <w:sz w:val="32"/>
      <w:szCs w:val="32"/>
      <w:lang w:val="en-US"/>
      <w14:ligatures w14:val="none"/>
    </w:rPr>
  </w:style>
  <w:style w:type="paragraph" w:styleId="TOC1">
    <w:name w:val="toc 1"/>
    <w:basedOn w:val="Normal"/>
    <w:next w:val="Normal"/>
    <w:autoRedefine/>
    <w:uiPriority w:val="39"/>
    <w:unhideWhenUsed/>
    <w:rsid w:val="00C63663"/>
    <w:pPr>
      <w:spacing w:after="100"/>
    </w:pPr>
  </w:style>
  <w:style w:type="character" w:styleId="Hyperlink">
    <w:name w:val="Hyperlink"/>
    <w:basedOn w:val="DefaultParagraphFont"/>
    <w:uiPriority w:val="99"/>
    <w:unhideWhenUsed/>
    <w:rsid w:val="00C63663"/>
    <w:rPr>
      <w:color w:val="467886" w:themeColor="hyperlink"/>
      <w:u w:val="single"/>
    </w:rPr>
  </w:style>
  <w:style w:type="paragraph" w:styleId="TOC2">
    <w:name w:val="toc 2"/>
    <w:basedOn w:val="Normal"/>
    <w:next w:val="Normal"/>
    <w:autoRedefine/>
    <w:uiPriority w:val="39"/>
    <w:unhideWhenUsed/>
    <w:rsid w:val="00C305E5"/>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header" Target="header1.xml"/><Relationship Id="rId3" Type="http://schemas.openxmlformats.org/officeDocument/2006/relationships/customXml" Target="../customXml/item3.xml"/><Relationship Id="rId7" Type="http://schemas.openxmlformats.org/officeDocument/2006/relationships/webSettings" Target="webSettings.xml"/><Relationship Id="rId12" Type="http://schemas.openxmlformats.org/officeDocument/2006/relationships/image" Target="media/image3.png"/><Relationship Id="rId2" Type="http://schemas.openxmlformats.org/officeDocument/2006/relationships/customXml" Target="../customXml/item2.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5" Type="http://schemas.openxmlformats.org/officeDocument/2006/relationships/styles" Target="styles.xml"/><Relationship Id="rId15" Type="http://schemas.openxmlformats.org/officeDocument/2006/relationships/fontTable" Target="fontTable.xml"/><Relationship Id="rId10" Type="http://schemas.openxmlformats.org/officeDocument/2006/relationships/image" Target="media/image1.jpe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footer" Target="footer1.xml"/></Relationships>
</file>

<file path=word/_rels/header1.xml.rels><?xml version="1.0" encoding="UTF-8" standalone="yes"?>
<Relationships xmlns="http://schemas.openxmlformats.org/package/2006/relationships"><Relationship Id="rId1"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b83c08fa-e532-4e76-8b97-1fcd755c216a"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kument" ma:contentTypeID="0x0101005C809E9500A17E4495474D290E833AB7" ma:contentTypeVersion="14" ma:contentTypeDescription="Ein neues Dokument erstellen." ma:contentTypeScope="" ma:versionID="e289d9080fcc448ba11f788483a890d1">
  <xsd:schema xmlns:xsd="http://www.w3.org/2001/XMLSchema" xmlns:xs="http://www.w3.org/2001/XMLSchema" xmlns:p="http://schemas.microsoft.com/office/2006/metadata/properties" xmlns:ns3="b83c08fa-e532-4e76-8b97-1fcd755c216a" xmlns:ns4="505d4bf5-0927-4e2e-9c80-225ba1cf0058" targetNamespace="http://schemas.microsoft.com/office/2006/metadata/properties" ma:root="true" ma:fieldsID="ed0071719242fb5fa4cae99ee6401b24" ns3:_="" ns4:_="">
    <xsd:import namespace="b83c08fa-e532-4e76-8b97-1fcd755c216a"/>
    <xsd:import namespace="505d4bf5-0927-4e2e-9c80-225ba1cf0058"/>
    <xsd:element name="properties">
      <xsd:complexType>
        <xsd:sequence>
          <xsd:element name="documentManagement">
            <xsd:complexType>
              <xsd:all>
                <xsd:element ref="ns3:MediaServiceMetadata" minOccurs="0"/>
                <xsd:element ref="ns3:MediaServiceFastMetadata" minOccurs="0"/>
                <xsd:element ref="ns3:MediaServiceObjectDetectorVersions" minOccurs="0"/>
                <xsd:element ref="ns3:_activity" minOccurs="0"/>
                <xsd:element ref="ns4:SharedWithUsers" minOccurs="0"/>
                <xsd:element ref="ns4:SharedWithDetails" minOccurs="0"/>
                <xsd:element ref="ns4:SharingHintHash" minOccurs="0"/>
                <xsd:element ref="ns3:MediaServiceSystemTags" minOccurs="0"/>
                <xsd:element ref="ns3:MediaServiceGenerationTime" minOccurs="0"/>
                <xsd:element ref="ns3:MediaServiceEventHashCode" minOccurs="0"/>
                <xsd:element ref="ns3:MediaServiceOCR" minOccurs="0"/>
                <xsd:element ref="ns3:MediaServiceSearchProperties" minOccurs="0"/>
                <xsd:element ref="ns3:MediaServiceDateTaken" minOccurs="0"/>
                <xsd:element ref="ns3: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83c08fa-e532-4e76-8b97-1fcd755c216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_activity" ma:index="11" nillable="true" ma:displayName="_activity" ma:hidden="true" ma:internalName="_activity">
      <xsd:simpleType>
        <xsd:restriction base="dms:Note"/>
      </xsd:simpleType>
    </xsd:element>
    <xsd:element name="MediaServiceSystemTags" ma:index="15" nillable="true" ma:displayName="MediaServiceSystemTags" ma:hidden="true" ma:internalName="MediaServiceSystemTags" ma:readOnly="true">
      <xsd:simpleType>
        <xsd:restriction base="dms:Note"/>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OCR" ma:index="18" nillable="true" ma:displayName="Extracted Text" ma:internalName="MediaServiceOCR" ma:readOnly="true">
      <xsd:simpleType>
        <xsd:restriction base="dms:Note">
          <xsd:maxLength value="255"/>
        </xsd:restriction>
      </xsd:simpleType>
    </xsd:element>
    <xsd:element name="MediaServiceSearchProperties" ma:index="19" nillable="true" ma:displayName="MediaServiceSearchProperties" ma:hidden="true" ma:internalName="MediaServiceSearchProperties" ma:readOnly="true">
      <xsd:simpleType>
        <xsd:restriction base="dms:Note"/>
      </xsd:simpleType>
    </xsd:element>
    <xsd:element name="MediaServiceDateTaken" ma:index="20" nillable="true" ma:displayName="MediaServiceDateTaken" ma:hidden="true" ma:indexed="true" ma:internalName="MediaServiceDateTaken" ma:readOnly="true">
      <xsd:simpleType>
        <xsd:restriction base="dms:Text"/>
      </xsd:simpleType>
    </xsd:element>
    <xsd:element name="MediaLengthInSeconds" ma:index="21"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505d4bf5-0927-4e2e-9c80-225ba1cf0058" elementFormDefault="qualified">
    <xsd:import namespace="http://schemas.microsoft.com/office/2006/documentManagement/types"/>
    <xsd:import namespace="http://schemas.microsoft.com/office/infopath/2007/PartnerControls"/>
    <xsd:element name="SharedWithUsers" ma:index="12" nillable="true" ma:displayName="Freigegeben für"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Freigegeben für - Details" ma:internalName="SharedWithDetails" ma:readOnly="true">
      <xsd:simpleType>
        <xsd:restriction base="dms:Note">
          <xsd:maxLength value="255"/>
        </xsd:restriction>
      </xsd:simpleType>
    </xsd:element>
    <xsd:element name="SharingHintHash" ma:index="14" nillable="true" ma:displayName="Freigabehinweis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altstyp"/>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6DDA8019-9D53-4997-BB69-A549BB009ECF}">
  <ds:schemaRefs>
    <ds:schemaRef ds:uri="http://schemas.microsoft.com/office/2006/documentManagement/types"/>
    <ds:schemaRef ds:uri="b83c08fa-e532-4e76-8b97-1fcd755c216a"/>
    <ds:schemaRef ds:uri="http://purl.org/dc/elements/1.1/"/>
    <ds:schemaRef ds:uri="http://purl.org/dc/terms/"/>
    <ds:schemaRef ds:uri="http://schemas.microsoft.com/office/2006/metadata/properties"/>
    <ds:schemaRef ds:uri="505d4bf5-0927-4e2e-9c80-225ba1cf0058"/>
    <ds:schemaRef ds:uri="http://schemas.microsoft.com/office/infopath/2007/PartnerControls"/>
    <ds:schemaRef ds:uri="http://www.w3.org/XML/1998/namespace"/>
    <ds:schemaRef ds:uri="http://schemas.openxmlformats.org/package/2006/metadata/core-properties"/>
    <ds:schemaRef ds:uri="http://purl.org/dc/dcmitype/"/>
  </ds:schemaRefs>
</ds:datastoreItem>
</file>

<file path=customXml/itemProps2.xml><?xml version="1.0" encoding="utf-8"?>
<ds:datastoreItem xmlns:ds="http://schemas.openxmlformats.org/officeDocument/2006/customXml" ds:itemID="{5A088507-BE0C-43B2-BBA2-D1011C4E5A2F}">
  <ds:schemaRefs>
    <ds:schemaRef ds:uri="http://schemas.microsoft.com/sharepoint/v3/contenttype/forms"/>
  </ds:schemaRefs>
</ds:datastoreItem>
</file>

<file path=customXml/itemProps3.xml><?xml version="1.0" encoding="utf-8"?>
<ds:datastoreItem xmlns:ds="http://schemas.openxmlformats.org/officeDocument/2006/customXml" ds:itemID="{413785B0-114F-4E5A-8ED5-9459923EF56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83c08fa-e532-4e76-8b97-1fcd755c216a"/>
    <ds:schemaRef ds:uri="505d4bf5-0927-4e2e-9c80-225ba1cf005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Pages>
  <Words>340</Words>
  <Characters>1940</Characters>
  <Application>Microsoft Office Word</Application>
  <DocSecurity>0</DocSecurity>
  <Lines>16</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Lipták Tamás</dc:creator>
  <cp:keywords/>
  <dc:description/>
  <cp:lastModifiedBy>Lipták Tamás</cp:lastModifiedBy>
  <cp:revision>2</cp:revision>
  <dcterms:created xsi:type="dcterms:W3CDTF">2025-02-27T18:13:00Z</dcterms:created>
  <dcterms:modified xsi:type="dcterms:W3CDTF">2025-02-27T18:13:00Z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0x0101005C809E9500A17E4495474D290E833AB7</vt:lpwstr>
  </property>
</Properties>
</file>